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2C5CDD" w:rsidP="002C5CDD">
            <w:pPr>
              <w:pStyle w:val="Body2"/>
              <w:jc w:val="center"/>
              <w:rPr>
                <w:rFonts w:cs="Times New Roman"/>
                <w:b/>
                <w:bCs/>
                <w:color w:val="000000" w:themeColor="text1"/>
                <w:lang w:val="lt-LT"/>
              </w:rPr>
            </w:pPr>
            <w:r>
              <w:rPr>
                <w:rFonts w:eastAsia="Times New Roman" w:cs="Times New Roman"/>
                <w:b/>
              </w:rPr>
              <w:t>REAGENTAI</w:t>
            </w:r>
            <w:r w:rsidRPr="002D4E97">
              <w:rPr>
                <w:rFonts w:eastAsia="Times New Roman" w:cs="Times New Roman"/>
                <w:b/>
              </w:rPr>
              <w:t xml:space="preserve"> KREŠĖJIMO TYRIMAMS SU PRIETAISAIS PANAUDAI</w:t>
            </w:r>
            <w:r>
              <w:rPr>
                <w:rFonts w:eastAsia="Times New Roman" w:cs="Times New Roman"/>
                <w:b/>
              </w:rPr>
              <w:t xml:space="preserve"> (11755)</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680"/>
      </w:tblGrid>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137071">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764"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764"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764" w:type="dxa"/>
            <w:gridSpan w:val="2"/>
          </w:tcPr>
          <w:p w:rsidR="00D625E2" w:rsidRPr="00846C40" w:rsidRDefault="00D625E2" w:rsidP="00846C40">
            <w:pPr>
              <w:pStyle w:val="Body2"/>
              <w:rPr>
                <w:b/>
                <w:lang w:val="lt-LT"/>
              </w:rPr>
            </w:pPr>
            <w:r w:rsidRPr="00970DF7">
              <w:rPr>
                <w:kern w:val="2"/>
                <w:lang w:val="lt-LT"/>
              </w:rPr>
              <w:t xml:space="preserve">Tiekėjas įsipareigoja Sutartyje numatytomis sąlygomis perduoti Pirkėjui  </w:t>
            </w:r>
            <w:r w:rsidR="002C5CDD">
              <w:rPr>
                <w:kern w:val="2"/>
                <w:lang w:val="lt-LT"/>
              </w:rPr>
              <w:t xml:space="preserve"> </w:t>
            </w:r>
            <w:r w:rsidR="002C5CDD" w:rsidRPr="002C5CDD">
              <w:rPr>
                <w:rFonts w:eastAsia="Times New Roman" w:cs="Times New Roman"/>
              </w:rPr>
              <w:t>reagentus krešėjimo tyrimams su prietaisais panaudai</w:t>
            </w:r>
            <w:r w:rsidR="002C5CDD">
              <w:rPr>
                <w:rFonts w:eastAsia="Times New Roman" w:cs="Times New Roman"/>
                <w:b/>
              </w:rPr>
              <w:t xml:space="preserve"> </w:t>
            </w:r>
            <w:r w:rsidRPr="00970DF7">
              <w:rPr>
                <w:kern w:val="2"/>
                <w:lang w:val="lt-LT"/>
              </w:rPr>
              <w:t xml:space="preserve">(toliau – Prekės) </w:t>
            </w:r>
            <w:r w:rsidRPr="00970DF7">
              <w:rPr>
                <w:color w:val="00B0F0"/>
                <w:kern w:val="2"/>
                <w:lang w:val="lt-LT"/>
              </w:rPr>
              <w:t>kartu su įrangos įsigijimu panaudos būdu</w:t>
            </w:r>
            <w:r w:rsidRPr="00970DF7">
              <w:rPr>
                <w:i/>
                <w:color w:val="FF0000"/>
                <w:kern w:val="2"/>
                <w:lang w:val="lt-LT"/>
              </w:rPr>
              <w:t>[ši sąlyga taikoma, kai sudaroma panaudos sutartis, jei ne, išbraukti]</w:t>
            </w:r>
          </w:p>
          <w:p w:rsidR="001747B8" w:rsidRDefault="00125CC3" w:rsidP="009962EE">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p w:rsidR="00D625E2" w:rsidRDefault="00D625E2" w:rsidP="009962EE">
            <w:pPr>
              <w:jc w:val="both"/>
              <w:rPr>
                <w:kern w:val="2"/>
                <w:sz w:val="22"/>
                <w:szCs w:val="22"/>
              </w:rPr>
            </w:pPr>
          </w:p>
          <w:p w:rsidR="00D625E2" w:rsidRPr="00E577CB" w:rsidRDefault="00D625E2" w:rsidP="00D625E2">
            <w:pPr>
              <w:jc w:val="both"/>
              <w:rPr>
                <w:kern w:val="2"/>
                <w:sz w:val="22"/>
                <w:szCs w:val="22"/>
              </w:rPr>
            </w:pPr>
            <w:r w:rsidRPr="004B6A72">
              <w:rPr>
                <w:color w:val="00B0F0"/>
                <w:kern w:val="2"/>
                <w:sz w:val="22"/>
                <w:szCs w:val="22"/>
              </w:rPr>
              <w:t>Šalys sudarys  panaudos sutartį prie viešojo pirkimo – pardavimo sutarties (</w:t>
            </w:r>
            <w:r w:rsidRPr="00D625E2">
              <w:rPr>
                <w:i/>
                <w:color w:val="00B0F0"/>
                <w:kern w:val="2"/>
                <w:sz w:val="22"/>
                <w:szCs w:val="22"/>
              </w:rPr>
              <w:t>Sutarties priedas Nr. 3</w:t>
            </w:r>
            <w:r w:rsidRPr="004B6A72">
              <w:rPr>
                <w:color w:val="00B0F0"/>
                <w:kern w:val="2"/>
                <w:sz w:val="22"/>
                <w:szCs w:val="22"/>
              </w:rPr>
              <w:t>) pagal kurią Tiekėjas perduos įrangą Pirkėjui neatlygintinai naudotis visą šios Sutarties galiojimo laikotarpį.</w:t>
            </w:r>
            <w:r w:rsidR="00D66D75">
              <w:rPr>
                <w:color w:val="00B0F0"/>
                <w:kern w:val="2"/>
                <w:sz w:val="22"/>
                <w:szCs w:val="22"/>
              </w:rPr>
              <w:t xml:space="preserve"> </w:t>
            </w:r>
            <w:r w:rsidRPr="004B6A72">
              <w:rPr>
                <w:color w:val="00B0F0"/>
                <w:sz w:val="22"/>
                <w:szCs w:val="22"/>
                <w:lang w:eastAsia="lt-LT"/>
              </w:rPr>
              <w:t xml:space="preserve">Reikalavimai įrangai suteikiamai panaudos sutartimi yra nurodyti </w:t>
            </w:r>
            <w:r w:rsidRPr="004B6A72">
              <w:rPr>
                <w:color w:val="00B0F0"/>
                <w:kern w:val="2"/>
                <w:sz w:val="22"/>
                <w:szCs w:val="22"/>
              </w:rPr>
              <w:t>Techninėje specifikacijoje (Sutarties priedas Nr. 1) ir panaudos sutartyje prie viešojo – pirkimo pardavimo sutarties (</w:t>
            </w:r>
            <w:r w:rsidRPr="00D625E2">
              <w:rPr>
                <w:i/>
                <w:color w:val="00B0F0"/>
                <w:kern w:val="2"/>
                <w:sz w:val="22"/>
                <w:szCs w:val="22"/>
              </w:rPr>
              <w:t>Sutarties priedas Nr. 3</w:t>
            </w:r>
            <w:r w:rsidRPr="004B6A72">
              <w:rPr>
                <w:color w:val="00B0F0"/>
                <w:kern w:val="2"/>
                <w:sz w:val="22"/>
                <w:szCs w:val="22"/>
              </w:rPr>
              <w:t>)</w:t>
            </w:r>
            <w:r w:rsidRPr="009962EE">
              <w:rPr>
                <w:kern w:val="2"/>
                <w:sz w:val="22"/>
                <w:szCs w:val="22"/>
              </w:rPr>
              <w:t>.</w:t>
            </w:r>
            <w:r w:rsidRPr="00624BE1">
              <w:rPr>
                <w:i/>
                <w:color w:val="FF0000"/>
                <w:kern w:val="2"/>
                <w:sz w:val="22"/>
                <w:szCs w:val="22"/>
              </w:rPr>
              <w:t>[ši sąlyga taikoma, kai sudaroma panaudos sutartis, jei ne, išbraukti]</w:t>
            </w:r>
          </w:p>
          <w:p w:rsidR="00D625E2" w:rsidRDefault="00D625E2" w:rsidP="009962EE">
            <w:pPr>
              <w:jc w:val="both"/>
              <w:rPr>
                <w:kern w:val="2"/>
                <w:sz w:val="22"/>
                <w:szCs w:val="22"/>
              </w:rPr>
            </w:pPr>
          </w:p>
          <w:p w:rsidR="00D625E2" w:rsidRPr="009962EE" w:rsidRDefault="00D625E2" w:rsidP="009962EE">
            <w:pPr>
              <w:jc w:val="both"/>
              <w:rPr>
                <w:kern w:val="2"/>
                <w:sz w:val="22"/>
                <w:szCs w:val="22"/>
              </w:rPr>
            </w:pP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764" w:type="dxa"/>
            <w:gridSpan w:val="2"/>
          </w:tcPr>
          <w:p w:rsidR="00EE3697" w:rsidRPr="002C5CDD" w:rsidRDefault="002C5CDD" w:rsidP="00846C40">
            <w:pPr>
              <w:pStyle w:val="Body2"/>
              <w:rPr>
                <w:lang w:val="lt-LT"/>
              </w:rPr>
            </w:pPr>
            <w:r w:rsidRPr="002C5CDD">
              <w:rPr>
                <w:rFonts w:eastAsia="Times New Roman" w:cs="Times New Roman"/>
                <w:lang w:val="lt-LT"/>
              </w:rPr>
              <w:t>Reagentai krešėjimo tyrimams su prietaisais panaudai</w:t>
            </w:r>
            <w:r w:rsidRPr="002C5CDD">
              <w:rPr>
                <w:rFonts w:eastAsia="Times New Roman" w:cs="Times New Roman"/>
                <w:b/>
                <w:lang w:val="lt-LT"/>
              </w:rPr>
              <w:t xml:space="preserve"> (11755)</w:t>
            </w:r>
            <w:r w:rsidR="00846C40" w:rsidRPr="002C5CDD">
              <w:rPr>
                <w:rFonts w:cs="Times New Roman"/>
                <w:bCs/>
                <w:color w:val="000000" w:themeColor="text1"/>
                <w:lang w:val="lt-LT"/>
              </w:rPr>
              <w:t xml:space="preserve">, </w:t>
            </w:r>
            <w:r w:rsidR="00846C40" w:rsidRPr="002C5CDD">
              <w:rPr>
                <w:lang w:val="lt-LT"/>
              </w:rPr>
              <w:t xml:space="preserve">CVP IS Nr. </w:t>
            </w:r>
            <w:r w:rsidR="00846C40" w:rsidRPr="002C5CDD">
              <w:rPr>
                <w:color w:val="4472C4" w:themeColor="accent1"/>
                <w:lang w:val="lt-LT"/>
              </w:rPr>
              <w:t>[įrašyti]</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764"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137071">
        <w:trPr>
          <w:trHeight w:val="300"/>
        </w:trPr>
        <w:tc>
          <w:tcPr>
            <w:tcW w:w="9468"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137071">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764" w:type="dxa"/>
            <w:gridSpan w:val="2"/>
          </w:tcPr>
          <w:p w:rsidR="007F6006" w:rsidRDefault="00D5119F" w:rsidP="0015029B">
            <w:pPr>
              <w:jc w:val="both"/>
            </w:pPr>
            <w:r>
              <w:t xml:space="preserve">Prekių tiekimo ir Įrangos panaudos teikimo terminas: </w:t>
            </w:r>
            <w:r w:rsidR="00846C40">
              <w:t xml:space="preserve">6 </w:t>
            </w:r>
            <w:r>
              <w:t>mėn. nuo Sutarties įsigaliojimo dienos.</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2C5CDD">
              <w:rPr>
                <w:b/>
                <w:bCs/>
                <w:kern w:val="2"/>
                <w:sz w:val="22"/>
                <w:szCs w:val="22"/>
              </w:rPr>
              <w:t xml:space="preserve"> </w:t>
            </w:r>
            <w:r w:rsidR="002C5CDD">
              <w:rPr>
                <w:b/>
                <w:kern w:val="2"/>
                <w:sz w:val="22"/>
                <w:szCs w:val="22"/>
              </w:rPr>
              <w:t>1</w:t>
            </w:r>
            <w:r w:rsidR="002C5CDD">
              <w:rPr>
                <w:b/>
                <w:bCs/>
                <w:kern w:val="2"/>
                <w:sz w:val="22"/>
                <w:szCs w:val="22"/>
              </w:rPr>
              <w:t>4</w:t>
            </w:r>
            <w:r w:rsidRPr="000C0D01">
              <w:rPr>
                <w:b/>
                <w:bCs/>
                <w:kern w:val="2"/>
                <w:sz w:val="22"/>
                <w:szCs w:val="22"/>
              </w:rPr>
              <w:t xml:space="preserve"> (</w:t>
            </w:r>
            <w:r w:rsidR="002C5CDD">
              <w:rPr>
                <w:b/>
                <w:bCs/>
                <w:kern w:val="2"/>
                <w:sz w:val="22"/>
                <w:szCs w:val="22"/>
              </w:rPr>
              <w:t>keturiolika)</w:t>
            </w:r>
            <w:r>
              <w:rPr>
                <w:b/>
                <w:bCs/>
                <w:kern w:val="2"/>
                <w:sz w:val="22"/>
                <w:szCs w:val="22"/>
              </w:rPr>
              <w:t xml:space="preserve"> </w:t>
            </w:r>
            <w:r w:rsidRPr="009962EE">
              <w:rPr>
                <w:b/>
                <w:bCs/>
                <w:kern w:val="2"/>
                <w:sz w:val="22"/>
                <w:szCs w:val="22"/>
              </w:rPr>
              <w:t>dienų</w:t>
            </w:r>
            <w:r w:rsidR="002C5CDD">
              <w:rPr>
                <w:b/>
                <w:bCs/>
                <w:kern w:val="2"/>
                <w:sz w:val="22"/>
                <w:szCs w:val="22"/>
              </w:rPr>
              <w:t xml:space="preserve"> </w:t>
            </w:r>
            <w:r w:rsidRPr="00F60AE3">
              <w:rPr>
                <w:kern w:val="2"/>
                <w:sz w:val="22"/>
                <w:szCs w:val="22"/>
              </w:rPr>
              <w:t xml:space="preserve">nuo užsakymo pateikimo dienos šiuo adresu: </w:t>
            </w:r>
            <w:r w:rsidR="00285382" w:rsidRPr="00285382">
              <w:rPr>
                <w:sz w:val="22"/>
                <w:szCs w:val="22"/>
              </w:rPr>
              <w:t>VšĮ Vilniaus universiteto ligoninė Santaros klinikos,</w:t>
            </w:r>
            <w:r w:rsidR="002C5CDD">
              <w:rPr>
                <w:sz w:val="22"/>
                <w:szCs w:val="22"/>
              </w:rPr>
              <w:t xml:space="preserve"> </w:t>
            </w:r>
            <w:r w:rsidR="00285382" w:rsidRPr="00285382">
              <w:rPr>
                <w:sz w:val="22"/>
                <w:szCs w:val="22"/>
              </w:rPr>
              <w:t>Santariškių g. 2</w:t>
            </w:r>
            <w:r w:rsidRPr="00F60AE3">
              <w:rPr>
                <w:sz w:val="22"/>
                <w:szCs w:val="22"/>
              </w:rPr>
              <w:t>, LT-08406 Vilnius</w:t>
            </w:r>
            <w:r w:rsidR="0015029B">
              <w:rPr>
                <w:sz w:val="22"/>
                <w:szCs w:val="22"/>
              </w:rPr>
              <w:t>.</w:t>
            </w:r>
          </w:p>
          <w:p w:rsidR="00553183" w:rsidRDefault="00553183" w:rsidP="0015029B">
            <w:pPr>
              <w:jc w:val="both"/>
              <w:rPr>
                <w:sz w:val="22"/>
                <w:szCs w:val="22"/>
              </w:rPr>
            </w:pPr>
          </w:p>
          <w:p w:rsidR="00034F15" w:rsidRDefault="004A256F" w:rsidP="004A256F">
            <w:pPr>
              <w:jc w:val="both"/>
              <w:rPr>
                <w:color w:val="00B0F0"/>
                <w:kern w:val="2"/>
                <w:sz w:val="22"/>
                <w:szCs w:val="22"/>
              </w:rPr>
            </w:pPr>
            <w:r w:rsidRPr="004B6A72">
              <w:rPr>
                <w:color w:val="00B0F0"/>
                <w:kern w:val="2"/>
                <w:sz w:val="22"/>
                <w:szCs w:val="22"/>
              </w:rPr>
              <w:t>Tiekėjas įrangą, suteikiamą panaudos būdu, įsipareigoja pristatyti, sumontuoti ir atlikti visus kitus veiksmus, kurie užtikrintų nepertraukiamą, efektyvų ir sklandų įrangos veikim</w:t>
            </w:r>
            <w:r w:rsidR="000B3B55">
              <w:rPr>
                <w:color w:val="00B0F0"/>
                <w:kern w:val="2"/>
                <w:sz w:val="22"/>
                <w:szCs w:val="22"/>
              </w:rPr>
              <w:t>ą,  ne vėliau kaip per 1 (vieną) mėnesį</w:t>
            </w:r>
            <w:r w:rsidRPr="004B6A72">
              <w:rPr>
                <w:color w:val="00B0F0"/>
                <w:kern w:val="2"/>
                <w:sz w:val="22"/>
                <w:szCs w:val="22"/>
              </w:rPr>
              <w:t xml:space="preserve"> nuo užsakymo pateikimo dienos šiuo adresu:</w:t>
            </w:r>
          </w:p>
          <w:p w:rsidR="004A256F" w:rsidRPr="00E577CB" w:rsidRDefault="004A256F" w:rsidP="004A256F">
            <w:pPr>
              <w:jc w:val="both"/>
              <w:rPr>
                <w:kern w:val="2"/>
                <w:sz w:val="22"/>
                <w:szCs w:val="22"/>
              </w:rPr>
            </w:pPr>
            <w:r w:rsidRPr="004A256F">
              <w:rPr>
                <w:color w:val="00B0F0"/>
                <w:kern w:val="2"/>
                <w:sz w:val="22"/>
                <w:szCs w:val="22"/>
              </w:rPr>
              <w:t>Santariškių g. 2, LT-08406 Vilnius</w:t>
            </w:r>
            <w:r w:rsidRPr="004B6A72">
              <w:rPr>
                <w:color w:val="00B0F0"/>
                <w:sz w:val="22"/>
                <w:szCs w:val="22"/>
              </w:rPr>
              <w:t>.</w:t>
            </w:r>
            <w:r w:rsidRPr="00624BE1">
              <w:rPr>
                <w:i/>
                <w:color w:val="FF0000"/>
                <w:kern w:val="2"/>
                <w:sz w:val="22"/>
                <w:szCs w:val="22"/>
              </w:rPr>
              <w:t>[ši sąlyga taikoma, kai sudaroma panaudos sutartis, jei ne, išbraukti]</w:t>
            </w:r>
          </w:p>
          <w:p w:rsidR="00886A51" w:rsidRPr="004D6243" w:rsidRDefault="00886A51" w:rsidP="004A256F">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764" w:type="dxa"/>
            <w:gridSpan w:val="2"/>
            <w:vAlign w:val="center"/>
          </w:tcPr>
          <w:p w:rsidR="004A256F" w:rsidRPr="00E577CB" w:rsidRDefault="004A256F" w:rsidP="004A256F">
            <w:pPr>
              <w:jc w:val="both"/>
              <w:rPr>
                <w:kern w:val="2"/>
                <w:sz w:val="22"/>
                <w:szCs w:val="22"/>
              </w:rPr>
            </w:pPr>
            <w:r w:rsidRPr="00624BE1">
              <w:rPr>
                <w:kern w:val="2"/>
                <w:sz w:val="22"/>
                <w:szCs w:val="22"/>
              </w:rPr>
              <w:t>Tiekėj</w:t>
            </w:r>
            <w:r w:rsidRPr="008D5D49">
              <w:rPr>
                <w:kern w:val="2"/>
                <w:sz w:val="22"/>
                <w:szCs w:val="22"/>
              </w:rPr>
              <w:t xml:space="preserve">as turi teisę į Prekių ir </w:t>
            </w:r>
            <w:r w:rsidRPr="004B6A72">
              <w:rPr>
                <w:color w:val="00B0F0"/>
                <w:kern w:val="2"/>
                <w:sz w:val="22"/>
                <w:szCs w:val="22"/>
              </w:rPr>
              <w:t>įrangos, suteikiamos panaudos būdu</w:t>
            </w:r>
            <w:r w:rsidRPr="00624BE1">
              <w:rPr>
                <w:i/>
                <w:color w:val="FF0000"/>
                <w:kern w:val="2"/>
                <w:sz w:val="22"/>
                <w:szCs w:val="22"/>
              </w:rPr>
              <w:t>[ši sąlyga taikoma, kai sudaroma panaudos sutartis, jei ne, išbraukti]</w:t>
            </w:r>
          </w:p>
          <w:p w:rsidR="00060E7B" w:rsidRPr="00624BE1" w:rsidRDefault="004A256F" w:rsidP="004A256F">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009D0612">
              <w:rPr>
                <w:kern w:val="2"/>
                <w:sz w:val="22"/>
                <w:szCs w:val="22"/>
              </w:rPr>
              <w:t xml:space="preserve"> </w:t>
            </w:r>
            <w:r w:rsidRPr="00624BE1">
              <w:rPr>
                <w:kern w:val="2"/>
                <w:sz w:val="22"/>
                <w:szCs w:val="22"/>
              </w:rPr>
              <w:t>laikotarpiui.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764"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764" w:type="dxa"/>
            <w:gridSpan w:val="2"/>
          </w:tcPr>
          <w:p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lastRenderedPageBreak/>
              <w:t>4.5.</w:t>
            </w:r>
            <w:r w:rsidR="00CB73A2">
              <w:rPr>
                <w:kern w:val="2"/>
                <w:sz w:val="22"/>
                <w:szCs w:val="22"/>
              </w:rPr>
              <w:t>2</w:t>
            </w:r>
            <w:r w:rsidRPr="00EE3362">
              <w:rPr>
                <w:kern w:val="2"/>
                <w:sz w:val="22"/>
                <w:szCs w:val="22"/>
              </w:rPr>
              <w:t xml:space="preserve">.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9D0612" w:rsidRDefault="00EA60AE" w:rsidP="009D0612">
            <w:pPr>
              <w:jc w:val="both"/>
              <w:rPr>
                <w:kern w:val="2"/>
                <w:sz w:val="22"/>
                <w:szCs w:val="22"/>
              </w:rPr>
            </w:pPr>
            <w:r w:rsidRPr="000C0D01">
              <w:rPr>
                <w:kern w:val="2"/>
                <w:sz w:val="22"/>
                <w:szCs w:val="22"/>
              </w:rPr>
              <w:t xml:space="preserve">Tiekėjui nepateikus nurodytų dokumentų, laikoma, kad Prekės neatitinka Sutartyje nustatytų reikalavimų. </w:t>
            </w:r>
          </w:p>
          <w:p w:rsidR="009D0612" w:rsidRDefault="009D0612" w:rsidP="009D0612">
            <w:pPr>
              <w:jc w:val="both"/>
              <w:rPr>
                <w:kern w:val="2"/>
                <w:sz w:val="22"/>
                <w:szCs w:val="22"/>
              </w:rPr>
            </w:pPr>
          </w:p>
          <w:p w:rsidR="00EE3362" w:rsidRPr="001352F0" w:rsidRDefault="00EA60AE" w:rsidP="009D0612">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00D66D75">
              <w:rPr>
                <w:bCs/>
                <w:color w:val="00B0F0"/>
                <w:kern w:val="2"/>
                <w:sz w:val="22"/>
                <w:szCs w:val="22"/>
              </w:rPr>
              <w:t xml:space="preserve"> </w:t>
            </w:r>
            <w:r w:rsidRPr="004B6A72">
              <w:rPr>
                <w:color w:val="00B0F0"/>
                <w:kern w:val="2"/>
                <w:sz w:val="22"/>
                <w:szCs w:val="22"/>
              </w:rPr>
              <w:t>pateikiama dokumentacija: įrangos</w:t>
            </w:r>
            <w:r w:rsidRPr="004B6A72">
              <w:rPr>
                <w:color w:val="00B0F0"/>
                <w:sz w:val="22"/>
                <w:szCs w:val="22"/>
              </w:rPr>
              <w:t xml:space="preserve"> vartotojo instrukcija (anglų kalba </w:t>
            </w:r>
            <w:r w:rsidRPr="004B6A72">
              <w:rPr>
                <w:color w:val="00B0F0"/>
                <w:kern w:val="2"/>
                <w:sz w:val="22"/>
                <w:szCs w:val="22"/>
              </w:rPr>
              <w:t>ar lietuvių kalba</w:t>
            </w:r>
            <w:r w:rsidRPr="004B6A72">
              <w:rPr>
                <w:color w:val="00B0F0"/>
                <w:sz w:val="22"/>
                <w:szCs w:val="22"/>
              </w:rPr>
              <w:t xml:space="preserve">), techninė dokumentacija (techniniai aprašymai, turto pasas ir pan. lietuvių/originalo kalba), įrangos </w:t>
            </w:r>
            <w:r w:rsidRPr="004B6A72">
              <w:rPr>
                <w:color w:val="00B0F0"/>
                <w:sz w:val="22"/>
                <w:szCs w:val="22"/>
                <w:shd w:val="clear" w:color="auto" w:fill="FFFFFF" w:themeFill="background1"/>
              </w:rPr>
              <w:t>detalų priežiūros planai (lietuvių kalba ir/ar anglų kalba); r</w:t>
            </w:r>
            <w:r w:rsidRPr="004B6A72">
              <w:rPr>
                <w:color w:val="00B0F0"/>
                <w:sz w:val="22"/>
                <w:szCs w:val="22"/>
              </w:rPr>
              <w:t>eagentų ir pagalbinių priemonių saugos duomenų lapai ir kita su tyrimo procesu susijusi svarbi informacija ir kita su įranga susijusi informacija.</w:t>
            </w:r>
            <w:r w:rsidR="00D66D75">
              <w:rPr>
                <w:color w:val="00B0F0"/>
                <w:sz w:val="22"/>
                <w:szCs w:val="22"/>
              </w:rPr>
              <w:t xml:space="preserve"> </w:t>
            </w:r>
            <w:r w:rsidRPr="004B6A72">
              <w:rPr>
                <w:color w:val="00B0F0"/>
                <w:kern w:val="2"/>
                <w:sz w:val="22"/>
                <w:szCs w:val="22"/>
              </w:rPr>
              <w:t xml:space="preserve">Tiekėjui nepateikus nurodytų dokumentų, laikoma, kad Prekės neatitinka Sutartyje nustatytų reikalavimų. </w:t>
            </w:r>
            <w:r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764"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764" w:type="dxa"/>
            <w:gridSpan w:val="2"/>
          </w:tcPr>
          <w:p w:rsidR="00137071" w:rsidRPr="009D0612" w:rsidRDefault="007C0A13" w:rsidP="00137071">
            <w:pPr>
              <w:jc w:val="both"/>
              <w:rPr>
                <w:b/>
                <w:bCs/>
                <w:kern w:val="2"/>
                <w:szCs w:val="24"/>
              </w:rPr>
            </w:pPr>
            <w:r>
              <w:rPr>
                <w:kern w:val="2"/>
                <w:sz w:val="22"/>
                <w:szCs w:val="22"/>
              </w:rPr>
              <w:t>5.2.1.</w:t>
            </w:r>
            <w:r w:rsidR="009D0612">
              <w:rPr>
                <w:b/>
                <w:bCs/>
                <w:kern w:val="2"/>
                <w:sz w:val="22"/>
                <w:szCs w:val="22"/>
              </w:rPr>
              <w:t xml:space="preserve"> </w:t>
            </w:r>
            <w:r w:rsidR="00137071" w:rsidRPr="00AC6FCE">
              <w:rPr>
                <w:kern w:val="2"/>
                <w:sz w:val="22"/>
                <w:szCs w:val="22"/>
              </w:rPr>
              <w:t xml:space="preserve">Pradinės sutarties vertė yra </w:t>
            </w:r>
            <w:r w:rsidR="009D0612">
              <w:rPr>
                <w:color w:val="00B0F0"/>
                <w:kern w:val="2"/>
                <w:sz w:val="22"/>
                <w:szCs w:val="22"/>
              </w:rPr>
              <w:t xml:space="preserve">350 000,00 </w:t>
            </w:r>
            <w:r w:rsidR="00137071" w:rsidRPr="00AC6FCE">
              <w:rPr>
                <w:kern w:val="2"/>
                <w:sz w:val="22"/>
                <w:szCs w:val="22"/>
              </w:rPr>
              <w:t xml:space="preserve">Eur be pridėtinės vertės mokesčio (toliau – PVM). </w:t>
            </w:r>
          </w:p>
          <w:p w:rsidR="00A03BEE" w:rsidRPr="009D0612" w:rsidRDefault="00137071" w:rsidP="00137071">
            <w:pPr>
              <w:jc w:val="both"/>
              <w:rPr>
                <w:kern w:val="2"/>
                <w:szCs w:val="22"/>
              </w:rPr>
            </w:pPr>
            <w:r w:rsidRPr="00AC6FCE">
              <w:rPr>
                <w:kern w:val="2"/>
                <w:sz w:val="22"/>
                <w:szCs w:val="22"/>
              </w:rPr>
              <w:t xml:space="preserve">Sutarties kaina yra </w:t>
            </w:r>
            <w:r w:rsidR="009D0612">
              <w:rPr>
                <w:color w:val="00B0F0"/>
                <w:kern w:val="2"/>
                <w:sz w:val="22"/>
                <w:szCs w:val="22"/>
              </w:rPr>
              <w:t xml:space="preserve">367 500,00 </w:t>
            </w:r>
            <w:r w:rsidRPr="00AC6FCE">
              <w:rPr>
                <w:kern w:val="2"/>
                <w:sz w:val="22"/>
                <w:szCs w:val="22"/>
              </w:rPr>
              <w:t xml:space="preserve">Eur su PVM. PVM sudaro </w:t>
            </w:r>
            <w:r w:rsidR="009D0612">
              <w:rPr>
                <w:color w:val="00B0F0"/>
                <w:kern w:val="2"/>
                <w:sz w:val="22"/>
                <w:szCs w:val="22"/>
              </w:rPr>
              <w:t>17 500,00</w:t>
            </w:r>
            <w:r w:rsidRPr="00AC6FCE">
              <w:rPr>
                <w:kern w:val="2"/>
                <w:sz w:val="22"/>
                <w:szCs w:val="22"/>
              </w:rPr>
              <w:t xml:space="preserve"> Eur.</w:t>
            </w:r>
          </w:p>
          <w:p w:rsidR="007C0A13" w:rsidRPr="00E96FDC" w:rsidRDefault="007C0A13" w:rsidP="00A03BEE">
            <w:pPr>
              <w:jc w:val="both"/>
              <w:rPr>
                <w:kern w:val="2"/>
                <w:sz w:val="22"/>
                <w:szCs w:val="22"/>
              </w:rPr>
            </w:pPr>
          </w:p>
          <w:p w:rsidR="0047672B" w:rsidRPr="0047672B" w:rsidRDefault="00492ED3" w:rsidP="0047672B">
            <w:pPr>
              <w:jc w:val="both"/>
              <w:rPr>
                <w:color w:val="000000"/>
                <w:sz w:val="22"/>
                <w:szCs w:val="22"/>
              </w:rPr>
            </w:pPr>
            <w:r w:rsidRPr="00CD4B3F">
              <w:rPr>
                <w:color w:val="000000"/>
                <w:sz w:val="22"/>
                <w:szCs w:val="22"/>
              </w:rPr>
              <w:t xml:space="preserve">5.2.2. </w:t>
            </w:r>
            <w:r w:rsidR="0047672B" w:rsidRPr="0047672B">
              <w:rPr>
                <w:color w:val="000000"/>
                <w:sz w:val="22"/>
                <w:szCs w:val="22"/>
              </w:rPr>
              <w:t xml:space="preserve">Šioje Sutartyje Pradinės Sutarties vertė yra lygi </w:t>
            </w:r>
            <w:r w:rsidR="0047672B" w:rsidRPr="0047672B">
              <w:rPr>
                <w:b/>
                <w:color w:val="000000"/>
                <w:sz w:val="22"/>
                <w:szCs w:val="22"/>
              </w:rPr>
              <w:t>maksimaliai pirkimui skirtai lėšų sumai be PVM</w:t>
            </w:r>
            <w:r w:rsidR="0047672B" w:rsidRPr="0047672B">
              <w:rPr>
                <w:color w:val="000000"/>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764"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764"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137071">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 xml:space="preserve">5.3.2.Sutarties kainos / įkainių peržiūra dėl kitų mokesčių, lemiančių </w:t>
            </w:r>
            <w:r w:rsidRPr="00624BE1">
              <w:rPr>
                <w:b/>
                <w:bCs/>
                <w:kern w:val="2"/>
                <w:sz w:val="22"/>
                <w:szCs w:val="22"/>
              </w:rPr>
              <w:lastRenderedPageBreak/>
              <w:t>Prekių kainos pokytį, pasikeitimo</w:t>
            </w:r>
          </w:p>
        </w:tc>
        <w:tc>
          <w:tcPr>
            <w:tcW w:w="6764" w:type="dxa"/>
            <w:gridSpan w:val="2"/>
          </w:tcPr>
          <w:p w:rsidR="00060E7B" w:rsidRPr="00624BE1" w:rsidRDefault="00060E7B" w:rsidP="00060E7B">
            <w:pPr>
              <w:rPr>
                <w:kern w:val="2"/>
                <w:sz w:val="22"/>
                <w:szCs w:val="22"/>
              </w:rPr>
            </w:pPr>
            <w:r w:rsidRPr="00624BE1">
              <w:rPr>
                <w:kern w:val="2"/>
                <w:sz w:val="22"/>
                <w:szCs w:val="22"/>
              </w:rPr>
              <w:lastRenderedPageBreak/>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764"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9D0612">
              <w:rPr>
                <w:b/>
                <w:sz w:val="22"/>
                <w:szCs w:val="22"/>
              </w:rPr>
              <w:t>3</w:t>
            </w:r>
            <w:r w:rsidR="001A5D7F" w:rsidRPr="00DE0BB8">
              <w:rPr>
                <w:b/>
                <w:sz w:val="22"/>
                <w:szCs w:val="22"/>
              </w:rPr>
              <w:t xml:space="preserve"> (</w:t>
            </w:r>
            <w:r w:rsidR="009D0612">
              <w:rPr>
                <w:b/>
                <w:sz w:val="22"/>
                <w:szCs w:val="22"/>
              </w:rPr>
              <w:t>trijų</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w:t>
            </w:r>
            <w:r w:rsidR="00F76095">
              <w:rPr>
                <w:sz w:val="22"/>
                <w:szCs w:val="22"/>
              </w:rPr>
              <w:t xml:space="preserve"> </w:t>
            </w:r>
            <w:r w:rsidR="00281C6E" w:rsidRPr="0071489A">
              <w:rPr>
                <w:sz w:val="22"/>
                <w:szCs w:val="22"/>
              </w:rPr>
              <w:t>(aštuonis)</w:t>
            </w:r>
            <w:r w:rsidRPr="0071489A">
              <w:rPr>
                <w:sz w:val="22"/>
                <w:szCs w:val="22"/>
              </w:rPr>
              <w:t xml:space="preserve"> procent</w:t>
            </w:r>
            <w:r w:rsidR="00281C6E" w:rsidRPr="0071489A">
              <w:rPr>
                <w:sz w:val="22"/>
                <w:szCs w:val="22"/>
              </w:rPr>
              <w:t>us</w:t>
            </w:r>
            <w:r w:rsidRPr="0071489A">
              <w:rPr>
                <w:sz w:val="22"/>
                <w:szCs w:val="22"/>
              </w:rPr>
              <w:t>.</w:t>
            </w:r>
            <w:r w:rsidR="009D0612">
              <w:rPr>
                <w:sz w:val="22"/>
                <w:szCs w:val="22"/>
              </w:rPr>
              <w:t xml:space="preserve"> </w:t>
            </w:r>
            <w:r w:rsidR="0071489A" w:rsidRPr="0071489A">
              <w:rPr>
                <w:color w:val="000000"/>
                <w:sz w:val="22"/>
                <w:lang w:eastAsia="lt-LT"/>
              </w:rPr>
              <w:t xml:space="preserve">Įkainių perskaičiavimas (keitimas) gali būti inicijuojamas ne dažniau kaip kas </w:t>
            </w:r>
            <w:r w:rsidR="009D0612">
              <w:rPr>
                <w:b/>
                <w:color w:val="000000"/>
                <w:sz w:val="22"/>
                <w:lang w:eastAsia="lt-LT"/>
              </w:rPr>
              <w:t>3</w:t>
            </w:r>
            <w:r w:rsidR="0071489A" w:rsidRPr="00DE0BB8">
              <w:rPr>
                <w:b/>
                <w:color w:val="000000"/>
                <w:sz w:val="22"/>
                <w:lang w:eastAsia="lt-LT"/>
              </w:rPr>
              <w:t xml:space="preserve">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E0BB8">
              <w:rPr>
                <w:kern w:val="2"/>
                <w:sz w:val="22"/>
                <w:szCs w:val="22"/>
                <w:shd w:val="clear" w:color="auto" w:fill="FFFFFF"/>
              </w:rPr>
              <w:t>„</w:t>
            </w:r>
            <w:r w:rsidR="00531F67" w:rsidRPr="00FF72B0">
              <w:rPr>
                <w:b/>
                <w:kern w:val="2"/>
                <w:sz w:val="22"/>
                <w:szCs w:val="22"/>
                <w:shd w:val="clear" w:color="auto" w:fill="FFFFFF"/>
              </w:rPr>
              <w:t>CP</w:t>
            </w:r>
            <w:r w:rsidR="00DE0BB8" w:rsidRPr="00FF72B0">
              <w:rPr>
                <w:b/>
                <w:kern w:val="2"/>
                <w:sz w:val="22"/>
                <w:szCs w:val="22"/>
                <w:shd w:val="clear" w:color="auto" w:fill="FFFFFF"/>
              </w:rPr>
              <w:t>06121 Medicininės diagnostikos gaminiai (NVP)</w:t>
            </w:r>
            <w:r w:rsidR="00036975" w:rsidRPr="00FF72B0">
              <w:rPr>
                <w:b/>
                <w:kern w:val="2"/>
                <w:sz w:val="22"/>
                <w:szCs w:val="22"/>
                <w:shd w:val="clear" w:color="auto" w:fill="FFFFFF"/>
              </w:rPr>
              <w:t>“.</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3B5979"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b/>
                  <w:kern w:val="2"/>
                  <w:sz w:val="22"/>
                  <w:szCs w:val="22"/>
                  <w:shd w:val="clear" w:color="auto" w:fill="FFFFFF"/>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sidRPr="00FF72B0">
                  <w:rPr>
                    <w:b/>
                    <w:kern w:val="2"/>
                    <w:sz w:val="22"/>
                    <w:szCs w:val="22"/>
                    <w:shd w:val="clear" w:color="auto" w:fill="FFFFFF"/>
                  </w:rPr>
                  <w:t>CP06121 Medicininės diagnostikos gaminiai (NVP)</w:t>
                </w:r>
              </w:sdtContent>
            </w:sdt>
            <w:r w:rsidRPr="00FF72B0">
              <w:rPr>
                <w:b/>
                <w:kern w:val="2"/>
                <w:sz w:val="22"/>
                <w:szCs w:val="22"/>
                <w:shd w:val="clear" w:color="auto" w:fill="FFFFFF"/>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FF72B0">
              <w:rPr>
                <w:b/>
                <w:kern w:val="2"/>
                <w:sz w:val="22"/>
                <w:szCs w:val="22"/>
                <w:shd w:val="clear" w:color="auto" w:fill="FFFFFF"/>
              </w:rPr>
              <w:t>CP</w:t>
            </w:r>
            <w:r w:rsidR="00DE0BB8" w:rsidRPr="00FF72B0">
              <w:rPr>
                <w:b/>
                <w:kern w:val="2"/>
                <w:sz w:val="22"/>
                <w:szCs w:val="22"/>
                <w:shd w:val="clear" w:color="auto" w:fill="FFFFFF"/>
              </w:rPr>
              <w:t>06121Medicininės diagnostikos gaminiai (NVP)</w:t>
            </w:r>
            <w:r w:rsidRPr="00FF72B0">
              <w:rPr>
                <w:b/>
                <w:kern w:val="2"/>
                <w:sz w:val="22"/>
                <w:szCs w:val="22"/>
                <w:shd w:val="clear" w:color="auto" w:fill="FFFFFF"/>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r w:rsidR="00E56E36" w:rsidRPr="00FF72B0">
              <w:rPr>
                <w:b/>
                <w:kern w:val="2"/>
                <w:sz w:val="22"/>
                <w:szCs w:val="22"/>
                <w:shd w:val="clear" w:color="auto" w:fill="FFFFFF"/>
              </w:rPr>
              <w:t>CP</w:t>
            </w:r>
            <w:sdt>
              <w:sdtPr>
                <w:rPr>
                  <w:b/>
                  <w:kern w:val="2"/>
                  <w:sz w:val="22"/>
                  <w:szCs w:val="22"/>
                  <w:shd w:val="clear" w:color="auto" w:fill="FFFFFF"/>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E0BB8" w:rsidRPr="00FF72B0">
                  <w:rPr>
                    <w:b/>
                    <w:kern w:val="2"/>
                    <w:sz w:val="22"/>
                    <w:szCs w:val="22"/>
                    <w:shd w:val="clear" w:color="auto" w:fill="FFFFFF"/>
                  </w:rPr>
                  <w:t>06121 Medicininės diagnostikos gaminiai (NVP)</w:t>
                </w:r>
              </w:sdtContent>
            </w:sdt>
            <w:r w:rsidRPr="00FF72B0">
              <w:rPr>
                <w:b/>
                <w:kern w:val="2"/>
                <w:sz w:val="22"/>
                <w:szCs w:val="22"/>
                <w:shd w:val="clear" w:color="auto" w:fill="FFFFFF"/>
              </w:rPr>
              <w:t>).</w:t>
            </w:r>
            <w:r w:rsidRPr="00624BE1">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00DB0F83">
              <w:rPr>
                <w:b/>
                <w:bCs/>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764" w:type="dxa"/>
            <w:gridSpan w:val="2"/>
          </w:tcPr>
          <w:p w:rsidR="00036975" w:rsidRPr="00036975" w:rsidRDefault="00036975" w:rsidP="00036975">
            <w:pPr>
              <w:jc w:val="both"/>
              <w:rPr>
                <w:color w:val="000000" w:themeColor="text1"/>
                <w:kern w:val="2"/>
                <w:sz w:val="22"/>
                <w:szCs w:val="22"/>
              </w:rPr>
            </w:pPr>
            <w:r w:rsidRPr="00036975">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60E7B" w:rsidRPr="00624BE1" w:rsidRDefault="00036975" w:rsidP="00036975">
            <w:pPr>
              <w:jc w:val="both"/>
              <w:rPr>
                <w:color w:val="000000" w:themeColor="text1"/>
                <w:kern w:val="2"/>
                <w:sz w:val="22"/>
                <w:szCs w:val="22"/>
              </w:rPr>
            </w:pPr>
            <w:r w:rsidRPr="00036975">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764"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5.6. Avansas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764"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rsidR="00036975" w:rsidRDefault="00036975" w:rsidP="00036975">
            <w:pPr>
              <w:jc w:val="both"/>
              <w:rPr>
                <w:kern w:val="2"/>
                <w:sz w:val="22"/>
                <w:szCs w:val="22"/>
              </w:rPr>
            </w:pPr>
          </w:p>
          <w:p w:rsidR="00036975" w:rsidRPr="00E577CB" w:rsidRDefault="00036975" w:rsidP="00036975">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Pr="00624BE1">
              <w:rPr>
                <w:i/>
                <w:color w:val="FF0000"/>
                <w:kern w:val="2"/>
                <w:sz w:val="22"/>
                <w:szCs w:val="22"/>
              </w:rPr>
              <w:t>[ši sąlyga taikoma, kai sudaroma panaudos sutartis, jei ne, išbraukti]</w:t>
            </w:r>
          </w:p>
          <w:p w:rsidR="00060E7B" w:rsidRPr="00624BE1" w:rsidRDefault="00060E7B" w:rsidP="00036975">
            <w:pPr>
              <w:jc w:val="both"/>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764"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036975" w:rsidP="00036975">
            <w:pPr>
              <w:jc w:val="both"/>
              <w:rPr>
                <w:kern w:val="2"/>
                <w:sz w:val="22"/>
                <w:szCs w:val="22"/>
              </w:rPr>
            </w:pPr>
            <w:r w:rsidRPr="004B6A72">
              <w:rPr>
                <w:color w:val="00B0F0"/>
                <w:kern w:val="2"/>
                <w:sz w:val="22"/>
                <w:szCs w:val="22"/>
              </w:rPr>
              <w:t>Įrangos garantinė priežiūra ir jos tvarka yra nurodoma Sutarties prieduose Nr. 1 ir Nr. 3.</w:t>
            </w:r>
            <w:r w:rsidRPr="00624BE1">
              <w:rPr>
                <w:i/>
                <w:color w:val="FF0000"/>
                <w:kern w:val="2"/>
                <w:sz w:val="22"/>
                <w:szCs w:val="22"/>
              </w:rPr>
              <w:t>[ši sąlyga taikoma, kai sudaroma panaudos sutartis, jei ne, išbraukti]</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764"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624BE1" w:rsidRDefault="00060E7B" w:rsidP="00060E7B">
            <w:pPr>
              <w:jc w:val="both"/>
              <w:rPr>
                <w:color w:val="FF0000"/>
                <w:kern w:val="2"/>
                <w:sz w:val="22"/>
                <w:szCs w:val="22"/>
              </w:rPr>
            </w:pPr>
            <w:r w:rsidRPr="00624BE1">
              <w:rPr>
                <w:color w:val="FF0000"/>
                <w:kern w:val="2"/>
                <w:sz w:val="22"/>
                <w:szCs w:val="22"/>
              </w:rPr>
              <w:t>arba</w:t>
            </w:r>
          </w:p>
          <w:p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rsidTr="00137071">
        <w:trPr>
          <w:trHeight w:val="300"/>
        </w:trPr>
        <w:tc>
          <w:tcPr>
            <w:tcW w:w="9468"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764"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137071">
        <w:trPr>
          <w:trHeight w:val="300"/>
        </w:trPr>
        <w:tc>
          <w:tcPr>
            <w:tcW w:w="9468"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764"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764"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lastRenderedPageBreak/>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764"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64"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764"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764"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764" w:type="dxa"/>
            <w:gridSpan w:val="2"/>
          </w:tcPr>
          <w:p w:rsidR="00060E7B" w:rsidRPr="00624BE1" w:rsidRDefault="00060E7B" w:rsidP="00060E7B">
            <w:pPr>
              <w:rPr>
                <w:color w:val="4472C4"/>
                <w:kern w:val="2"/>
                <w:sz w:val="22"/>
                <w:szCs w:val="22"/>
              </w:rPr>
            </w:pPr>
            <w:r w:rsidRPr="00624BE1">
              <w:rPr>
                <w:kern w:val="2"/>
                <w:sz w:val="22"/>
                <w:szCs w:val="22"/>
              </w:rPr>
              <w:t xml:space="preserve">Netaikoma </w:t>
            </w:r>
          </w:p>
          <w:p w:rsidR="00060E7B" w:rsidRPr="00624BE1" w:rsidRDefault="00060E7B" w:rsidP="00060E7B">
            <w:pPr>
              <w:rPr>
                <w:color w:val="4472C4"/>
                <w:kern w:val="2"/>
                <w:sz w:val="22"/>
                <w:szCs w:val="22"/>
              </w:rPr>
            </w:pP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764"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137071">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64"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137071">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764"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764"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lastRenderedPageBreak/>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p w:rsidR="00DA424F" w:rsidRPr="007E7DF1" w:rsidRDefault="00DA424F" w:rsidP="00DA424F">
            <w:pPr>
              <w:jc w:val="both"/>
              <w:rPr>
                <w:kern w:val="2"/>
                <w:sz w:val="22"/>
                <w:szCs w:val="22"/>
              </w:rPr>
            </w:pPr>
            <w:r w:rsidRPr="007E7DF1">
              <w:rPr>
                <w:kern w:val="2"/>
                <w:sz w:val="22"/>
                <w:szCs w:val="22"/>
              </w:rPr>
              <w:t xml:space="preserve">10.1.9. </w:t>
            </w:r>
            <w:r w:rsidRPr="004B6A72">
              <w:rPr>
                <w:color w:val="00B0F0"/>
                <w:kern w:val="2"/>
                <w:sz w:val="22"/>
                <w:szCs w:val="22"/>
              </w:rPr>
              <w:t>Panaudos sutartyje prie viešojo pirkimo – pardavimo sutarties (Sutarties priedas Nr. 3) numatytų esminių panaudos sutarties sąlygų vykdymas (jeigu taikoma).</w:t>
            </w:r>
            <w:r w:rsidRPr="00624BE1">
              <w:rPr>
                <w:i/>
                <w:color w:val="FF0000"/>
                <w:kern w:val="2"/>
                <w:sz w:val="22"/>
                <w:szCs w:val="22"/>
              </w:rPr>
              <w:t>[ši sąlyga taikoma, kai sudaroma panaudos sutartis, jei ne, išbraukti]</w:t>
            </w:r>
          </w:p>
          <w:p w:rsidR="00DA424F" w:rsidRPr="00E577CB" w:rsidRDefault="00DA424F" w:rsidP="00DA424F">
            <w:pPr>
              <w:jc w:val="both"/>
              <w:rPr>
                <w:kern w:val="2"/>
                <w:sz w:val="22"/>
                <w:szCs w:val="22"/>
              </w:rPr>
            </w:pPr>
            <w:r w:rsidRPr="007E7DF1">
              <w:rPr>
                <w:kern w:val="2"/>
                <w:sz w:val="22"/>
                <w:szCs w:val="22"/>
              </w:rPr>
              <w:t xml:space="preserve">10.1.10. </w:t>
            </w:r>
            <w:r w:rsidRPr="004B6A72">
              <w:rPr>
                <w:color w:val="00B0F0"/>
                <w:kern w:val="2"/>
                <w:sz w:val="22"/>
                <w:szCs w:val="22"/>
              </w:rPr>
              <w:t>Panaudos sutarties prie viešojo pirkimo – pardavimo sutarties  (Sutarties priedas Nr. 3) numatytų esminių panaudos sutarties sąlygų laikymasis.</w:t>
            </w:r>
            <w:r w:rsidRPr="00624BE1">
              <w:rPr>
                <w:i/>
                <w:color w:val="FF0000"/>
                <w:kern w:val="2"/>
                <w:sz w:val="22"/>
                <w:szCs w:val="22"/>
              </w:rPr>
              <w:t xml:space="preserve"> [ši sąlyga taikoma, kai sudaroma panaudos sutartis, jei ne, išbraukti]</w:t>
            </w:r>
          </w:p>
          <w:p w:rsidR="00036975" w:rsidRPr="007E7DF1" w:rsidRDefault="00036975" w:rsidP="007E7DF1">
            <w:pPr>
              <w:jc w:val="both"/>
              <w:rPr>
                <w:kern w:val="2"/>
                <w:sz w:val="22"/>
                <w:szCs w:val="22"/>
              </w:rPr>
            </w:pPr>
          </w:p>
          <w:p w:rsidR="007E7DF1" w:rsidRPr="007E7DF1" w:rsidRDefault="007E7DF1" w:rsidP="007E7DF1">
            <w:pPr>
              <w:jc w:val="both"/>
              <w:rPr>
                <w:b/>
                <w:kern w:val="2"/>
                <w:sz w:val="22"/>
                <w:szCs w:val="22"/>
              </w:rPr>
            </w:pP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764" w:type="dxa"/>
            <w:gridSpan w:val="2"/>
          </w:tcPr>
          <w:p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rsidR="007E7DF1" w:rsidRPr="007E7DF1" w:rsidRDefault="007E7DF1" w:rsidP="00962A39">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rsidR="007E7DF1" w:rsidRPr="001352F0" w:rsidRDefault="007E7DF1" w:rsidP="00962A39">
            <w:pPr>
              <w:jc w:val="both"/>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764"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FF72B0">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FF72B0" w:rsidRPr="00FF72B0">
              <w:rPr>
                <w:b/>
                <w:kern w:val="2"/>
                <w:sz w:val="22"/>
                <w:szCs w:val="22"/>
              </w:rPr>
              <w:t>8</w:t>
            </w:r>
            <w:r w:rsidR="00F76095">
              <w:rPr>
                <w:b/>
                <w:kern w:val="2"/>
                <w:sz w:val="22"/>
                <w:szCs w:val="22"/>
              </w:rPr>
              <w:t xml:space="preserve"> </w:t>
            </w:r>
            <w:r w:rsidRPr="005F47DA">
              <w:rPr>
                <w:b/>
                <w:bCs/>
                <w:kern w:val="2"/>
                <w:sz w:val="22"/>
                <w:szCs w:val="22"/>
              </w:rPr>
              <w:t>(</w:t>
            </w:r>
            <w:r w:rsidR="00FF72B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FF72B0">
              <w:rPr>
                <w:b/>
                <w:bCs/>
                <w:kern w:val="2"/>
                <w:sz w:val="22"/>
                <w:szCs w:val="22"/>
              </w:rPr>
              <w:t>6</w:t>
            </w:r>
            <w:r w:rsidR="00DB0F83">
              <w:rPr>
                <w:b/>
                <w:bCs/>
                <w:kern w:val="2"/>
                <w:sz w:val="22"/>
                <w:szCs w:val="22"/>
              </w:rPr>
              <w:t xml:space="preserve"> </w:t>
            </w:r>
            <w:r w:rsidRPr="005F47DA">
              <w:rPr>
                <w:b/>
                <w:bCs/>
                <w:kern w:val="2"/>
                <w:sz w:val="22"/>
                <w:szCs w:val="22"/>
              </w:rPr>
              <w:t>(</w:t>
            </w:r>
            <w:r w:rsidR="00FF72B0">
              <w:rPr>
                <w:b/>
                <w:bCs/>
                <w:kern w:val="2"/>
                <w:sz w:val="22"/>
                <w:szCs w:val="22"/>
              </w:rPr>
              <w:t>šeši</w:t>
            </w:r>
            <w:r w:rsidRPr="005F47DA">
              <w:rPr>
                <w:b/>
                <w:bCs/>
                <w:kern w:val="2"/>
                <w:sz w:val="22"/>
                <w:szCs w:val="22"/>
              </w:rPr>
              <w:t>)</w:t>
            </w:r>
            <w:r w:rsidRPr="005F47DA">
              <w:rPr>
                <w:kern w:val="2"/>
                <w:sz w:val="22"/>
                <w:szCs w:val="22"/>
              </w:rPr>
              <w:t xml:space="preserve"> mėnesi</w:t>
            </w:r>
            <w:r w:rsidR="00FF72B0">
              <w:rPr>
                <w:kern w:val="2"/>
                <w:sz w:val="22"/>
                <w:szCs w:val="22"/>
              </w:rPr>
              <w:t>ai</w:t>
            </w:r>
            <w:r w:rsidRPr="005F47DA">
              <w:rPr>
                <w:kern w:val="2"/>
                <w:sz w:val="22"/>
                <w:szCs w:val="22"/>
              </w:rPr>
              <w:t>, atsiskaitymo terminas – 60 (šešiasdešimt) dienų).</w:t>
            </w:r>
          </w:p>
        </w:tc>
      </w:tr>
      <w:tr w:rsidR="007E7DF1" w:rsidRPr="00F60AE3" w:rsidTr="00137071">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764" w:type="dxa"/>
            <w:gridSpan w:val="2"/>
          </w:tcPr>
          <w:p w:rsidR="007E7DF1" w:rsidRPr="00624BE1" w:rsidRDefault="007E7DF1" w:rsidP="007E7DF1">
            <w:pPr>
              <w:jc w:val="both"/>
              <w:rPr>
                <w:kern w:val="2"/>
                <w:sz w:val="22"/>
                <w:szCs w:val="22"/>
              </w:rPr>
            </w:pPr>
            <w:r>
              <w:rPr>
                <w:kern w:val="2"/>
                <w:sz w:val="22"/>
                <w:szCs w:val="22"/>
              </w:rPr>
              <w:t>Netaikoma</w:t>
            </w:r>
          </w:p>
        </w:tc>
      </w:tr>
      <w:tr w:rsidR="007E7DF1" w:rsidRPr="00F60AE3" w:rsidTr="00137071">
        <w:trPr>
          <w:trHeight w:val="300"/>
        </w:trPr>
        <w:tc>
          <w:tcPr>
            <w:tcW w:w="9468"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6936"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137071">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6936" w:type="dxa"/>
            <w:gridSpan w:val="3"/>
          </w:tcPr>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12.2.1. Jeigu Tiekėjas pažeidžia Prekių pristatymo terminus ir dėl Prekių pristatymo vėlavimo Prekės tampa nebereikalingos;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12.2.2. Jeigu Tiekėjas nesilaiko Sutartyje nustatytų Prekių tiekimo terminų 4 (keturis) ar daugiau kartų ir per Sutarties vykdymo laikotarpį vėluoja pristatyti Prekes daugiau nei 5 (penkias) darbo dienas;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lastRenderedPageBreak/>
              <w:t>12.2.3. Tiekėjas 4 (keturis) ar daugiau kartų per Sutarties vykdymo laikotarpį pristato Prekes, kurios neatitinka Sutartyje ir (ar) Įstatymuose nustatytų reikalavimų Prekėms;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12.2.4.  Tiekėjui Priskaičiuotų netesybų suma viršija 20 (dvidešimt) proc. Pradinės sutarties vertės.</w:t>
            </w:r>
          </w:p>
          <w:p w:rsidR="007E7DF1" w:rsidRPr="007E7DF1" w:rsidRDefault="007E7DF1" w:rsidP="007E7DF1">
            <w:pPr>
              <w:spacing w:line="257" w:lineRule="auto"/>
              <w:jc w:val="both"/>
              <w:rPr>
                <w:rFonts w:eastAsia="Arial"/>
                <w:kern w:val="2"/>
                <w:sz w:val="22"/>
                <w:szCs w:val="22"/>
              </w:rPr>
            </w:pPr>
            <w:r w:rsidRPr="007E7DF1">
              <w:rPr>
                <w:rFonts w:eastAsia="Arial"/>
                <w:kern w:val="2"/>
                <w:sz w:val="22"/>
                <w:szCs w:val="22"/>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rsid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rsidR="00DA424F" w:rsidRDefault="00276868" w:rsidP="00DA424F">
            <w:pPr>
              <w:jc w:val="both"/>
              <w:rPr>
                <w:i/>
                <w:color w:val="FF0000"/>
                <w:kern w:val="2"/>
                <w:sz w:val="22"/>
                <w:szCs w:val="22"/>
              </w:rPr>
            </w:pPr>
            <w:r>
              <w:rPr>
                <w:kern w:val="2"/>
                <w:sz w:val="22"/>
                <w:szCs w:val="22"/>
              </w:rPr>
              <w:t>12.2.9.</w:t>
            </w:r>
            <w:r w:rsidR="00DA424F" w:rsidRPr="0078685B">
              <w:rPr>
                <w:color w:val="00B0F0"/>
                <w:kern w:val="2"/>
                <w:sz w:val="22"/>
                <w:szCs w:val="22"/>
              </w:rPr>
              <w:t xml:space="preserve"> Tiekėjas pažeidžia panaudos sutartyje prie viešojo pirkimo – pardavimo sutarties  (Sutarties priedas Nr. 3) numatytas esmines panaudos sutarties sąlygas (jeigu taikoma)</w:t>
            </w:r>
            <w:r w:rsidR="00DA424F" w:rsidRPr="007E7DF1">
              <w:rPr>
                <w:kern w:val="2"/>
                <w:sz w:val="22"/>
                <w:szCs w:val="22"/>
              </w:rPr>
              <w:t>.</w:t>
            </w:r>
            <w:r w:rsidR="00DA424F" w:rsidRPr="00624BE1">
              <w:rPr>
                <w:i/>
                <w:color w:val="FF0000"/>
                <w:kern w:val="2"/>
                <w:sz w:val="22"/>
                <w:szCs w:val="22"/>
              </w:rPr>
              <w:t>[ši sąlyga taikoma, kai sudaroma panaudos sutartis, jei ne, išbraukti]</w:t>
            </w:r>
          </w:p>
          <w:p w:rsidR="007E7DF1" w:rsidRPr="001352F0" w:rsidRDefault="007E7DF1" w:rsidP="00AC57E7">
            <w:pPr>
              <w:jc w:val="both"/>
              <w:rPr>
                <w:kern w:val="2"/>
                <w:sz w:val="22"/>
                <w:szCs w:val="22"/>
              </w:rPr>
            </w:pPr>
          </w:p>
        </w:tc>
      </w:tr>
      <w:tr w:rsidR="007E7DF1" w:rsidRPr="00F60AE3" w:rsidTr="00137071">
        <w:trPr>
          <w:trHeight w:val="300"/>
        </w:trPr>
        <w:tc>
          <w:tcPr>
            <w:tcW w:w="9468" w:type="dxa"/>
            <w:gridSpan w:val="4"/>
          </w:tcPr>
          <w:p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137071">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6936"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1F386D" w:rsidRPr="00506894" w:rsidRDefault="001F386D" w:rsidP="001F386D">
            <w:pPr>
              <w:jc w:val="both"/>
              <w:rPr>
                <w:color w:val="000000"/>
                <w:kern w:val="2"/>
                <w:sz w:val="22"/>
                <w:szCs w:val="22"/>
                <w:shd w:val="clear" w:color="auto" w:fill="FFFFFF"/>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B119CA">
              <w:rPr>
                <w:color w:val="000000"/>
                <w:kern w:val="2"/>
                <w:sz w:val="22"/>
                <w:szCs w:val="22"/>
                <w:shd w:val="clear" w:color="auto" w:fill="FFFFFF"/>
              </w:rPr>
              <w:t xml:space="preserve">antrinės </w:t>
            </w:r>
            <w:r w:rsidRPr="00506894">
              <w:rPr>
                <w:color w:val="000000"/>
                <w:kern w:val="2"/>
                <w:sz w:val="22"/>
                <w:szCs w:val="22"/>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polietilentereftalato (PET arba PET 1), aukšto tankumo polietileno (HDPE arba HDPE 2), žemo tankumo polietileno (LDPE arba LDPE 4), polivinilchlorido (PVC arba PVC 3), polipropileno (PP arba PP 5), polistireno (PS arba PS 6), medžio ar kamštinės medžiagos (FOR, arba FOR nuo 50 iki 59), medvilnės ar džiuto (TEX, arba TEX nuo 60 iki 69), nebent tai prieštarauja higienos normoms.</w:t>
            </w:r>
          </w:p>
          <w:p w:rsidR="001F386D" w:rsidRDefault="001F386D" w:rsidP="001F386D">
            <w:pPr>
              <w:jc w:val="both"/>
              <w:rPr>
                <w:color w:val="000000"/>
                <w:kern w:val="2"/>
                <w:sz w:val="22"/>
                <w:szCs w:val="22"/>
                <w:shd w:val="clear" w:color="auto" w:fill="FFFFFF"/>
              </w:rPr>
            </w:pPr>
            <w:r w:rsidRPr="00506894">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C616C2">
              <w:rPr>
                <w:i/>
                <w:iCs/>
                <w:color w:val="000000"/>
                <w:kern w:val="2"/>
                <w:sz w:val="22"/>
                <w:szCs w:val="22"/>
                <w:shd w:val="clear" w:color="auto" w:fill="FFFFFF"/>
              </w:rPr>
              <w:t xml:space="preserve">Voluntary Standard forRepulpingandRecyclingCorrugatedFiberboardTreated to </w:t>
            </w:r>
            <w:r w:rsidRPr="00C616C2">
              <w:rPr>
                <w:i/>
                <w:iCs/>
                <w:color w:val="000000"/>
                <w:kern w:val="2"/>
                <w:sz w:val="22"/>
                <w:szCs w:val="22"/>
                <w:shd w:val="clear" w:color="auto" w:fill="FFFFFF"/>
              </w:rPr>
              <w:lastRenderedPageBreak/>
              <w:t>ImproveItsPerformanceinthePresenceofWaterandWaterVapor</w:t>
            </w:r>
            <w:r w:rsidRPr="00506894">
              <w:rPr>
                <w:color w:val="000000"/>
                <w:kern w:val="2"/>
                <w:sz w:val="22"/>
                <w:szCs w:val="22"/>
                <w:shd w:val="clear" w:color="auto" w:fill="FFFFFF"/>
              </w:rPr>
              <w:t xml:space="preserve">, standartas </w:t>
            </w:r>
            <w:r w:rsidRPr="00C616C2">
              <w:rPr>
                <w:i/>
                <w:iCs/>
                <w:color w:val="000000"/>
                <w:kern w:val="2"/>
                <w:sz w:val="22"/>
                <w:szCs w:val="22"/>
                <w:shd w:val="clear" w:color="auto" w:fill="FFFFFF"/>
              </w:rPr>
              <w:t>RecyClass</w:t>
            </w:r>
            <w:r w:rsidRPr="00506894">
              <w:rPr>
                <w:color w:val="000000"/>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225C85" w:rsidRPr="004C21E5" w:rsidRDefault="001F386D" w:rsidP="001F386D">
            <w:pPr>
              <w:jc w:val="both"/>
              <w:rPr>
                <w:color w:val="005E00"/>
                <w:kern w:val="2"/>
                <w:sz w:val="22"/>
                <w:szCs w:val="22"/>
                <w:shd w:val="clear" w:color="auto" w:fill="FFFFFF"/>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Pr>
                <w:color w:val="000000"/>
                <w:kern w:val="2"/>
                <w:sz w:val="22"/>
                <w:szCs w:val="22"/>
              </w:rPr>
              <w:t xml:space="preserve">. </w:t>
            </w:r>
          </w:p>
        </w:tc>
      </w:tr>
      <w:tr w:rsidR="0093383B" w:rsidRPr="00F60AE3" w:rsidTr="00137071">
        <w:trPr>
          <w:trHeight w:val="300"/>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6936"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137071">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6936"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137071">
        <w:trPr>
          <w:trHeight w:val="300"/>
        </w:trPr>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137071">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6936"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w:t>
            </w:r>
            <w:r>
              <w:rPr>
                <w:bCs/>
                <w:kern w:val="2"/>
                <w:sz w:val="22"/>
                <w:szCs w:val="22"/>
              </w:rPr>
              <w:t>;</w:t>
            </w:r>
          </w:p>
          <w:p w:rsidR="001641DF" w:rsidRDefault="006B256B" w:rsidP="0093383B">
            <w:pPr>
              <w:rPr>
                <w:bCs/>
                <w:kern w:val="2"/>
                <w:sz w:val="22"/>
                <w:szCs w:val="22"/>
              </w:rPr>
            </w:pPr>
            <w:r>
              <w:rPr>
                <w:bCs/>
                <w:kern w:val="2"/>
                <w:sz w:val="22"/>
                <w:szCs w:val="22"/>
              </w:rPr>
              <w:t>15.1.2. Pasiūlymas</w:t>
            </w:r>
            <w:r w:rsidR="001641DF">
              <w:rPr>
                <w:bCs/>
                <w:kern w:val="2"/>
                <w:sz w:val="22"/>
                <w:szCs w:val="22"/>
              </w:rPr>
              <w:t>.</w:t>
            </w:r>
          </w:p>
          <w:p w:rsidR="00DA424F" w:rsidRPr="007E7DF1" w:rsidRDefault="00DA424F" w:rsidP="00DA424F">
            <w:pPr>
              <w:jc w:val="both"/>
              <w:rPr>
                <w:kern w:val="2"/>
                <w:sz w:val="22"/>
                <w:szCs w:val="22"/>
              </w:rPr>
            </w:pPr>
            <w:r>
              <w:rPr>
                <w:bCs/>
                <w:kern w:val="2"/>
                <w:sz w:val="22"/>
                <w:szCs w:val="22"/>
              </w:rPr>
              <w:t xml:space="preserve">15.1.3. </w:t>
            </w:r>
            <w:r w:rsidRPr="0078685B">
              <w:rPr>
                <w:bCs/>
                <w:color w:val="00B0F0"/>
                <w:kern w:val="2"/>
                <w:sz w:val="22"/>
                <w:szCs w:val="22"/>
              </w:rPr>
              <w:t>Panaudos sutartis prie viešojo pirkimo – pardavimo sutarties</w:t>
            </w:r>
            <w:r w:rsidRPr="00624BE1">
              <w:rPr>
                <w:i/>
                <w:color w:val="FF0000"/>
                <w:kern w:val="2"/>
                <w:sz w:val="22"/>
                <w:szCs w:val="22"/>
              </w:rPr>
              <w:t>[ši sąlyga taikoma, kai sudaroma panaudos sutartis, jei ne, išbraukti]</w:t>
            </w:r>
          </w:p>
          <w:p w:rsidR="00DA424F" w:rsidRPr="00624BE1" w:rsidRDefault="00DA424F" w:rsidP="0093383B">
            <w:pPr>
              <w:rPr>
                <w:bCs/>
                <w:kern w:val="2"/>
                <w:sz w:val="22"/>
                <w:szCs w:val="22"/>
              </w:rPr>
            </w:pPr>
          </w:p>
        </w:tc>
      </w:tr>
      <w:tr w:rsidR="0093383B" w:rsidRPr="00F60AE3" w:rsidTr="00137071">
        <w:tc>
          <w:tcPr>
            <w:tcW w:w="9468"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3383B" w:rsidRPr="00F60AE3" w:rsidTr="00137071">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680"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137071">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680"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137071">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680"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B47FEC" w15:done="0"/>
  <w15:commentEx w15:paraId="7CE91634" w15:paraIdParent="0AB47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180476" w16cex:dateUtc="2026-05-29T12:27:00Z"/>
  <w16cex:commentExtensible w16cex:durableId="511C2965" w16cex:dateUtc="2026-05-29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B47FEC" w16cid:durableId="76180476"/>
  <w16cid:commentId w16cid:paraId="7CE91634" w16cid:durableId="511C296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6D9" w:rsidRDefault="00AC06D9">
      <w:r>
        <w:separator/>
      </w:r>
    </w:p>
  </w:endnote>
  <w:endnote w:type="continuationSeparator" w:id="1">
    <w:p w:rsidR="00AC06D9" w:rsidRDefault="00AC0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6D9" w:rsidRDefault="00AC06D9">
      <w:r>
        <w:separator/>
      </w:r>
    </w:p>
  </w:footnote>
  <w:footnote w:type="continuationSeparator" w:id="1">
    <w:p w:rsidR="00AC06D9" w:rsidRDefault="00AC0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3B5979">
    <w:pPr>
      <w:tabs>
        <w:tab w:val="center" w:pos="4819"/>
        <w:tab w:val="right" w:pos="9638"/>
      </w:tabs>
      <w:jc w:val="center"/>
    </w:pPr>
    <w:r>
      <w:fldChar w:fldCharType="begin"/>
    </w:r>
    <w:r w:rsidR="00722DFC">
      <w:instrText>PAGE   \* MERGEFORMAT</w:instrText>
    </w:r>
    <w:r>
      <w:fldChar w:fldCharType="separate"/>
    </w:r>
    <w:r w:rsidR="00F76095">
      <w:rPr>
        <w:noProof/>
      </w:rPr>
      <w:t>2</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846C40" w:rsidRPr="00CA49C2" w:rsidRDefault="00846C40"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970DF7">
          <w:rPr>
            <w:rFonts w:ascii="Times New Roman" w:hAnsi="Times New Roman"/>
            <w:lang w:val="pt-BR"/>
          </w:rPr>
          <w:t>Pirkimo-pardavimo sutarties projektas”</w:t>
        </w:r>
      </w:p>
    </w:sdtContent>
  </w:sdt>
  <w:p w:rsidR="00846C40" w:rsidRDefault="00846C40">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3B5979">
    <w:pPr>
      <w:tabs>
        <w:tab w:val="center" w:pos="4819"/>
        <w:tab w:val="right" w:pos="9638"/>
      </w:tabs>
      <w:jc w:val="center"/>
    </w:pPr>
    <w:r>
      <w:fldChar w:fldCharType="begin"/>
    </w:r>
    <w:r w:rsidR="00722DFC">
      <w:instrText>PAGE   \* MERGEFORMAT</w:instrText>
    </w:r>
    <w:r>
      <w:fldChar w:fldCharType="separate"/>
    </w:r>
    <w:r w:rsidR="00F76095">
      <w:rPr>
        <w:noProof/>
      </w:rPr>
      <w:t>2</w:t>
    </w:r>
    <w:r>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40" w:rsidRDefault="00846C40">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doNotHyphenateCaps/>
  <w:characterSpacingControl w:val="doNotCompress"/>
  <w:hdrShapeDefaults>
    <o:shapedefaults v:ext="edit" spidmax="6146"/>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4F15"/>
    <w:rsid w:val="00036084"/>
    <w:rsid w:val="00036975"/>
    <w:rsid w:val="000419C9"/>
    <w:rsid w:val="00042CDB"/>
    <w:rsid w:val="00044A79"/>
    <w:rsid w:val="00046631"/>
    <w:rsid w:val="00060486"/>
    <w:rsid w:val="00060E7B"/>
    <w:rsid w:val="00064C2B"/>
    <w:rsid w:val="00066820"/>
    <w:rsid w:val="00067F14"/>
    <w:rsid w:val="000709C2"/>
    <w:rsid w:val="0009233F"/>
    <w:rsid w:val="0009394E"/>
    <w:rsid w:val="000A14C9"/>
    <w:rsid w:val="000A200D"/>
    <w:rsid w:val="000B3B55"/>
    <w:rsid w:val="000C0BF2"/>
    <w:rsid w:val="000C0D01"/>
    <w:rsid w:val="000D52AC"/>
    <w:rsid w:val="000E2C34"/>
    <w:rsid w:val="000E5C63"/>
    <w:rsid w:val="000E64AE"/>
    <w:rsid w:val="000F2C1B"/>
    <w:rsid w:val="000F77C9"/>
    <w:rsid w:val="001062AE"/>
    <w:rsid w:val="00115B61"/>
    <w:rsid w:val="001201BB"/>
    <w:rsid w:val="00125CC3"/>
    <w:rsid w:val="001352F0"/>
    <w:rsid w:val="00137071"/>
    <w:rsid w:val="0013723B"/>
    <w:rsid w:val="00142629"/>
    <w:rsid w:val="0015029B"/>
    <w:rsid w:val="001514F3"/>
    <w:rsid w:val="00154189"/>
    <w:rsid w:val="001550E4"/>
    <w:rsid w:val="0016236E"/>
    <w:rsid w:val="001641DF"/>
    <w:rsid w:val="001747B8"/>
    <w:rsid w:val="00184766"/>
    <w:rsid w:val="0019015D"/>
    <w:rsid w:val="00194D60"/>
    <w:rsid w:val="001A5D7F"/>
    <w:rsid w:val="001B15F2"/>
    <w:rsid w:val="001C4D46"/>
    <w:rsid w:val="001C7CA2"/>
    <w:rsid w:val="001D0F71"/>
    <w:rsid w:val="001D1FAE"/>
    <w:rsid w:val="001E4726"/>
    <w:rsid w:val="001F1AC5"/>
    <w:rsid w:val="001F3581"/>
    <w:rsid w:val="001F386D"/>
    <w:rsid w:val="001F4E56"/>
    <w:rsid w:val="0020210A"/>
    <w:rsid w:val="00212292"/>
    <w:rsid w:val="0022033D"/>
    <w:rsid w:val="0022106E"/>
    <w:rsid w:val="00224F62"/>
    <w:rsid w:val="00225879"/>
    <w:rsid w:val="00225C85"/>
    <w:rsid w:val="00225F44"/>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143A"/>
    <w:rsid w:val="002B362D"/>
    <w:rsid w:val="002C5947"/>
    <w:rsid w:val="002C5CDD"/>
    <w:rsid w:val="002D286C"/>
    <w:rsid w:val="002D586C"/>
    <w:rsid w:val="002F36BE"/>
    <w:rsid w:val="002F6D5A"/>
    <w:rsid w:val="002F7B68"/>
    <w:rsid w:val="00310A2D"/>
    <w:rsid w:val="003112CC"/>
    <w:rsid w:val="0031496E"/>
    <w:rsid w:val="003149BB"/>
    <w:rsid w:val="003162D7"/>
    <w:rsid w:val="00320820"/>
    <w:rsid w:val="00327563"/>
    <w:rsid w:val="00327738"/>
    <w:rsid w:val="00327C7C"/>
    <w:rsid w:val="003353AC"/>
    <w:rsid w:val="0033651C"/>
    <w:rsid w:val="00342C5B"/>
    <w:rsid w:val="00343484"/>
    <w:rsid w:val="00347668"/>
    <w:rsid w:val="00356C63"/>
    <w:rsid w:val="003935CD"/>
    <w:rsid w:val="003969E1"/>
    <w:rsid w:val="003A0161"/>
    <w:rsid w:val="003A4A53"/>
    <w:rsid w:val="003A6931"/>
    <w:rsid w:val="003B3290"/>
    <w:rsid w:val="003B5979"/>
    <w:rsid w:val="003C5294"/>
    <w:rsid w:val="003C5B5C"/>
    <w:rsid w:val="003C6110"/>
    <w:rsid w:val="003C6462"/>
    <w:rsid w:val="003C6FED"/>
    <w:rsid w:val="003D361B"/>
    <w:rsid w:val="003F08BC"/>
    <w:rsid w:val="003F47B1"/>
    <w:rsid w:val="00401327"/>
    <w:rsid w:val="00435ED6"/>
    <w:rsid w:val="0044454C"/>
    <w:rsid w:val="00444601"/>
    <w:rsid w:val="00447F21"/>
    <w:rsid w:val="00465794"/>
    <w:rsid w:val="00466E54"/>
    <w:rsid w:val="00472455"/>
    <w:rsid w:val="0047672B"/>
    <w:rsid w:val="00483DAF"/>
    <w:rsid w:val="00492E57"/>
    <w:rsid w:val="00492ED3"/>
    <w:rsid w:val="004A050D"/>
    <w:rsid w:val="004A1BC0"/>
    <w:rsid w:val="004A1FA9"/>
    <w:rsid w:val="004A256F"/>
    <w:rsid w:val="004A3714"/>
    <w:rsid w:val="004A477A"/>
    <w:rsid w:val="004A51CF"/>
    <w:rsid w:val="004A5D22"/>
    <w:rsid w:val="004A7102"/>
    <w:rsid w:val="004C21E5"/>
    <w:rsid w:val="004C395A"/>
    <w:rsid w:val="004D6243"/>
    <w:rsid w:val="004D718E"/>
    <w:rsid w:val="004E0802"/>
    <w:rsid w:val="004F0080"/>
    <w:rsid w:val="004F3ACB"/>
    <w:rsid w:val="0050054A"/>
    <w:rsid w:val="00505320"/>
    <w:rsid w:val="005212E7"/>
    <w:rsid w:val="00531F28"/>
    <w:rsid w:val="00531F67"/>
    <w:rsid w:val="005363A4"/>
    <w:rsid w:val="00544561"/>
    <w:rsid w:val="005454F8"/>
    <w:rsid w:val="00546568"/>
    <w:rsid w:val="0055047D"/>
    <w:rsid w:val="00553183"/>
    <w:rsid w:val="00560D3B"/>
    <w:rsid w:val="0056121D"/>
    <w:rsid w:val="005626A3"/>
    <w:rsid w:val="00564B80"/>
    <w:rsid w:val="00570F66"/>
    <w:rsid w:val="005770A9"/>
    <w:rsid w:val="005779EC"/>
    <w:rsid w:val="00577DFB"/>
    <w:rsid w:val="005865AF"/>
    <w:rsid w:val="005960AF"/>
    <w:rsid w:val="00597034"/>
    <w:rsid w:val="005A0498"/>
    <w:rsid w:val="005A5F49"/>
    <w:rsid w:val="005B311C"/>
    <w:rsid w:val="005B4EF0"/>
    <w:rsid w:val="005B6381"/>
    <w:rsid w:val="005B6573"/>
    <w:rsid w:val="005C0F52"/>
    <w:rsid w:val="005C28BA"/>
    <w:rsid w:val="005D3024"/>
    <w:rsid w:val="005E1FAB"/>
    <w:rsid w:val="005E59CE"/>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94ED1"/>
    <w:rsid w:val="006A02A5"/>
    <w:rsid w:val="006A3A5E"/>
    <w:rsid w:val="006B256B"/>
    <w:rsid w:val="006C2697"/>
    <w:rsid w:val="006C2A5B"/>
    <w:rsid w:val="006C31BD"/>
    <w:rsid w:val="006C37A9"/>
    <w:rsid w:val="006D0E08"/>
    <w:rsid w:val="006D4244"/>
    <w:rsid w:val="006D57AB"/>
    <w:rsid w:val="006D7F47"/>
    <w:rsid w:val="006E0641"/>
    <w:rsid w:val="006E3E4A"/>
    <w:rsid w:val="006F141A"/>
    <w:rsid w:val="006F22AD"/>
    <w:rsid w:val="006F28E4"/>
    <w:rsid w:val="006F42A0"/>
    <w:rsid w:val="006F4ADF"/>
    <w:rsid w:val="006F5BA7"/>
    <w:rsid w:val="00703BD1"/>
    <w:rsid w:val="0071489A"/>
    <w:rsid w:val="00714912"/>
    <w:rsid w:val="00715D41"/>
    <w:rsid w:val="00721761"/>
    <w:rsid w:val="00722DFC"/>
    <w:rsid w:val="00730060"/>
    <w:rsid w:val="00731937"/>
    <w:rsid w:val="00744C81"/>
    <w:rsid w:val="00752F55"/>
    <w:rsid w:val="007551D9"/>
    <w:rsid w:val="0077330B"/>
    <w:rsid w:val="00776D8D"/>
    <w:rsid w:val="00783A9E"/>
    <w:rsid w:val="007A58C4"/>
    <w:rsid w:val="007B2A85"/>
    <w:rsid w:val="007C0A13"/>
    <w:rsid w:val="007C1990"/>
    <w:rsid w:val="007C1FEA"/>
    <w:rsid w:val="007D0097"/>
    <w:rsid w:val="007D2CBA"/>
    <w:rsid w:val="007D7F21"/>
    <w:rsid w:val="007E65DC"/>
    <w:rsid w:val="007E6E29"/>
    <w:rsid w:val="007E7DF1"/>
    <w:rsid w:val="007F6006"/>
    <w:rsid w:val="007F7903"/>
    <w:rsid w:val="00802B8D"/>
    <w:rsid w:val="00813707"/>
    <w:rsid w:val="008143FB"/>
    <w:rsid w:val="0083391E"/>
    <w:rsid w:val="008344F3"/>
    <w:rsid w:val="00841EA1"/>
    <w:rsid w:val="00846C40"/>
    <w:rsid w:val="00846D01"/>
    <w:rsid w:val="00851536"/>
    <w:rsid w:val="00853060"/>
    <w:rsid w:val="008552D7"/>
    <w:rsid w:val="008615B9"/>
    <w:rsid w:val="00865995"/>
    <w:rsid w:val="00877F62"/>
    <w:rsid w:val="00881395"/>
    <w:rsid w:val="0088192D"/>
    <w:rsid w:val="00884291"/>
    <w:rsid w:val="00886A51"/>
    <w:rsid w:val="008873A0"/>
    <w:rsid w:val="00887B56"/>
    <w:rsid w:val="00891CCB"/>
    <w:rsid w:val="008934CD"/>
    <w:rsid w:val="008A17CD"/>
    <w:rsid w:val="008A702A"/>
    <w:rsid w:val="008B1F85"/>
    <w:rsid w:val="008B26D4"/>
    <w:rsid w:val="008C18E3"/>
    <w:rsid w:val="008C5BEB"/>
    <w:rsid w:val="008D4562"/>
    <w:rsid w:val="008D5D49"/>
    <w:rsid w:val="008E02F9"/>
    <w:rsid w:val="008E1254"/>
    <w:rsid w:val="008E2C54"/>
    <w:rsid w:val="008E447B"/>
    <w:rsid w:val="008F17B5"/>
    <w:rsid w:val="008F4ABE"/>
    <w:rsid w:val="00901066"/>
    <w:rsid w:val="0092137C"/>
    <w:rsid w:val="00921A4A"/>
    <w:rsid w:val="00926ED8"/>
    <w:rsid w:val="0092764F"/>
    <w:rsid w:val="0093383B"/>
    <w:rsid w:val="0093560E"/>
    <w:rsid w:val="0094127F"/>
    <w:rsid w:val="00947D86"/>
    <w:rsid w:val="00952B46"/>
    <w:rsid w:val="00953480"/>
    <w:rsid w:val="00960ED5"/>
    <w:rsid w:val="00962A39"/>
    <w:rsid w:val="00963260"/>
    <w:rsid w:val="009632BE"/>
    <w:rsid w:val="00966A81"/>
    <w:rsid w:val="00966B60"/>
    <w:rsid w:val="00970DF7"/>
    <w:rsid w:val="00975B21"/>
    <w:rsid w:val="00983F54"/>
    <w:rsid w:val="009962EE"/>
    <w:rsid w:val="0099654E"/>
    <w:rsid w:val="009A2911"/>
    <w:rsid w:val="009A31D8"/>
    <w:rsid w:val="009A5A27"/>
    <w:rsid w:val="009C35BE"/>
    <w:rsid w:val="009C3CD5"/>
    <w:rsid w:val="009C6DB6"/>
    <w:rsid w:val="009D0612"/>
    <w:rsid w:val="009D58CD"/>
    <w:rsid w:val="009D6B58"/>
    <w:rsid w:val="009E3493"/>
    <w:rsid w:val="009E411B"/>
    <w:rsid w:val="009E65BD"/>
    <w:rsid w:val="009E7C48"/>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3DD8"/>
    <w:rsid w:val="00A95EE1"/>
    <w:rsid w:val="00AA3243"/>
    <w:rsid w:val="00AC06D9"/>
    <w:rsid w:val="00AC57E7"/>
    <w:rsid w:val="00AD3A7E"/>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48E6"/>
    <w:rsid w:val="00C664AD"/>
    <w:rsid w:val="00C7081A"/>
    <w:rsid w:val="00C735AD"/>
    <w:rsid w:val="00C93798"/>
    <w:rsid w:val="00C94F86"/>
    <w:rsid w:val="00CA3F55"/>
    <w:rsid w:val="00CA49C2"/>
    <w:rsid w:val="00CB73A2"/>
    <w:rsid w:val="00CC138C"/>
    <w:rsid w:val="00CD1F89"/>
    <w:rsid w:val="00CE148C"/>
    <w:rsid w:val="00CE1505"/>
    <w:rsid w:val="00CE1D57"/>
    <w:rsid w:val="00CE26E6"/>
    <w:rsid w:val="00CF4531"/>
    <w:rsid w:val="00D055BC"/>
    <w:rsid w:val="00D13083"/>
    <w:rsid w:val="00D13A7C"/>
    <w:rsid w:val="00D269A1"/>
    <w:rsid w:val="00D26D5A"/>
    <w:rsid w:val="00D2761B"/>
    <w:rsid w:val="00D31EE6"/>
    <w:rsid w:val="00D462E9"/>
    <w:rsid w:val="00D4634C"/>
    <w:rsid w:val="00D464DA"/>
    <w:rsid w:val="00D5119F"/>
    <w:rsid w:val="00D51816"/>
    <w:rsid w:val="00D564F5"/>
    <w:rsid w:val="00D621FC"/>
    <w:rsid w:val="00D625E2"/>
    <w:rsid w:val="00D637D3"/>
    <w:rsid w:val="00D646AB"/>
    <w:rsid w:val="00D66D75"/>
    <w:rsid w:val="00D70A65"/>
    <w:rsid w:val="00D81341"/>
    <w:rsid w:val="00D909C4"/>
    <w:rsid w:val="00D92661"/>
    <w:rsid w:val="00D9622B"/>
    <w:rsid w:val="00DA424F"/>
    <w:rsid w:val="00DB0F83"/>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6E36"/>
    <w:rsid w:val="00E577CB"/>
    <w:rsid w:val="00E60335"/>
    <w:rsid w:val="00E7598E"/>
    <w:rsid w:val="00E80241"/>
    <w:rsid w:val="00E80B8D"/>
    <w:rsid w:val="00E879BD"/>
    <w:rsid w:val="00E90D34"/>
    <w:rsid w:val="00E9467C"/>
    <w:rsid w:val="00E96B72"/>
    <w:rsid w:val="00E96FDC"/>
    <w:rsid w:val="00E97E62"/>
    <w:rsid w:val="00EA60AE"/>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1F53"/>
    <w:rsid w:val="00F351E2"/>
    <w:rsid w:val="00F36BE1"/>
    <w:rsid w:val="00F36C7A"/>
    <w:rsid w:val="00F528BE"/>
    <w:rsid w:val="00F546F3"/>
    <w:rsid w:val="00F5594C"/>
    <w:rsid w:val="00F56BE9"/>
    <w:rsid w:val="00F60A3A"/>
    <w:rsid w:val="00F60AE3"/>
    <w:rsid w:val="00F66F23"/>
    <w:rsid w:val="00F76095"/>
    <w:rsid w:val="00F77D32"/>
    <w:rsid w:val="00F8177B"/>
    <w:rsid w:val="00F829AA"/>
    <w:rsid w:val="00F839D8"/>
    <w:rsid w:val="00F920D1"/>
    <w:rsid w:val="00F96FEA"/>
    <w:rsid w:val="00FA4446"/>
    <w:rsid w:val="00FA5BDD"/>
    <w:rsid w:val="00FA6254"/>
    <w:rsid w:val="00FA7975"/>
    <w:rsid w:val="00FB439D"/>
    <w:rsid w:val="00FC786D"/>
    <w:rsid w:val="00FD1306"/>
    <w:rsid w:val="00FD31F3"/>
    <w:rsid w:val="00FD639F"/>
    <w:rsid w:val="00FE3D07"/>
    <w:rsid w:val="00FE45FF"/>
    <w:rsid w:val="00FE6D6B"/>
    <w:rsid w:val="00FF2375"/>
    <w:rsid w:val="00FF24FA"/>
    <w:rsid w:val="00FF47D2"/>
    <w:rsid w:val="00FF7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paragraph" w:customStyle="1" w:styleId="Body2">
    <w:name w:val="Body 2"/>
    <w:rsid w:val="00846C4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 w:id="211073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 Id="rId30"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95650"/>
    <w:rsid w:val="002B64F9"/>
    <w:rsid w:val="002E3660"/>
    <w:rsid w:val="002F7B68"/>
    <w:rsid w:val="003112CC"/>
    <w:rsid w:val="00327DB7"/>
    <w:rsid w:val="003311EA"/>
    <w:rsid w:val="0033651C"/>
    <w:rsid w:val="00340C69"/>
    <w:rsid w:val="00364A9F"/>
    <w:rsid w:val="003C1DC7"/>
    <w:rsid w:val="003C6FED"/>
    <w:rsid w:val="003E6697"/>
    <w:rsid w:val="003F08BC"/>
    <w:rsid w:val="00492E57"/>
    <w:rsid w:val="004A0F25"/>
    <w:rsid w:val="004A51CF"/>
    <w:rsid w:val="004D718E"/>
    <w:rsid w:val="004E4508"/>
    <w:rsid w:val="00503732"/>
    <w:rsid w:val="005074D5"/>
    <w:rsid w:val="0051492B"/>
    <w:rsid w:val="005346B4"/>
    <w:rsid w:val="005363A4"/>
    <w:rsid w:val="005608ED"/>
    <w:rsid w:val="005631CB"/>
    <w:rsid w:val="00585DEF"/>
    <w:rsid w:val="005D2493"/>
    <w:rsid w:val="005E0BC4"/>
    <w:rsid w:val="006039F9"/>
    <w:rsid w:val="00611FDF"/>
    <w:rsid w:val="00636622"/>
    <w:rsid w:val="0067106D"/>
    <w:rsid w:val="006A7770"/>
    <w:rsid w:val="006C37A9"/>
    <w:rsid w:val="006E0641"/>
    <w:rsid w:val="006E3A77"/>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57712"/>
    <w:rsid w:val="009770FD"/>
    <w:rsid w:val="0099768D"/>
    <w:rsid w:val="009A6B9F"/>
    <w:rsid w:val="009B27EA"/>
    <w:rsid w:val="009D0FB7"/>
    <w:rsid w:val="00A103BE"/>
    <w:rsid w:val="00A16622"/>
    <w:rsid w:val="00A375A5"/>
    <w:rsid w:val="00A44B38"/>
    <w:rsid w:val="00A46B04"/>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0335"/>
    <w:rsid w:val="00E66CB5"/>
    <w:rsid w:val="00E768A4"/>
    <w:rsid w:val="00E80241"/>
    <w:rsid w:val="00E8164C"/>
    <w:rsid w:val="00E97D71"/>
    <w:rsid w:val="00EA1E6A"/>
    <w:rsid w:val="00EA349F"/>
    <w:rsid w:val="00EB56C9"/>
    <w:rsid w:val="00EE06C5"/>
    <w:rsid w:val="00F351E2"/>
    <w:rsid w:val="00F365C2"/>
    <w:rsid w:val="00F546F3"/>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C50B0FBA-A393-40EB-AC60-BD05E811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31</Pages>
  <Words>16844</Words>
  <Characters>96016</Characters>
  <Application>Microsoft Office Word</Application>
  <DocSecurity>0</DocSecurity>
  <Lines>800</Lines>
  <Paragraphs>225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112635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10</cp:revision>
  <dcterms:created xsi:type="dcterms:W3CDTF">2026-05-29T12:40:00Z</dcterms:created>
  <dcterms:modified xsi:type="dcterms:W3CDTF">2026-06-04T12:56:00Z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